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伦理审查申请表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2"/>
        <w:gridCol w:w="2132"/>
        <w:gridCol w:w="2135"/>
      </w:tblGrid>
      <w:tr w14:paraId="71B6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24AF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751" w:type="pct"/>
            <w:gridSpan w:val="3"/>
            <w:vAlign w:val="center"/>
          </w:tcPr>
          <w:p w14:paraId="1E02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2C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7289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批件号</w:t>
            </w:r>
          </w:p>
        </w:tc>
        <w:tc>
          <w:tcPr>
            <w:tcW w:w="1250" w:type="pct"/>
            <w:vAlign w:val="center"/>
          </w:tcPr>
          <w:p w14:paraId="73FA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pct"/>
            <w:vAlign w:val="center"/>
          </w:tcPr>
          <w:p w14:paraId="67BC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临床分期</w:t>
            </w:r>
          </w:p>
        </w:tc>
        <w:tc>
          <w:tcPr>
            <w:tcW w:w="1251" w:type="pct"/>
            <w:vAlign w:val="center"/>
          </w:tcPr>
          <w:p w14:paraId="6438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71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243E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国际多中心</w:t>
            </w:r>
          </w:p>
        </w:tc>
        <w:tc>
          <w:tcPr>
            <w:tcW w:w="1250" w:type="pct"/>
            <w:vAlign w:val="center"/>
          </w:tcPr>
          <w:p w14:paraId="55EE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250" w:type="pct"/>
            <w:vAlign w:val="center"/>
          </w:tcPr>
          <w:p w14:paraId="21F6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承接科室</w:t>
            </w:r>
          </w:p>
        </w:tc>
        <w:tc>
          <w:tcPr>
            <w:tcW w:w="1251" w:type="pct"/>
            <w:vAlign w:val="center"/>
          </w:tcPr>
          <w:p w14:paraId="63CF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2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6C86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250" w:type="pct"/>
            <w:vAlign w:val="center"/>
          </w:tcPr>
          <w:p w14:paraId="768B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01" w:type="pct"/>
            <w:gridSpan w:val="2"/>
            <w:vAlign w:val="center"/>
          </w:tcPr>
          <w:p w14:paraId="5869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牵头单位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参加单位</w:t>
            </w:r>
          </w:p>
        </w:tc>
      </w:tr>
      <w:tr w14:paraId="5B00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0CC3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250" w:type="pct"/>
            <w:vAlign w:val="center"/>
          </w:tcPr>
          <w:p w14:paraId="741C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pct"/>
            <w:vAlign w:val="center"/>
          </w:tcPr>
          <w:p w14:paraId="5BEB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合同研究组织</w:t>
            </w:r>
          </w:p>
        </w:tc>
        <w:tc>
          <w:tcPr>
            <w:tcW w:w="1251" w:type="pct"/>
            <w:vAlign w:val="center"/>
          </w:tcPr>
          <w:p w14:paraId="4367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00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08A9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申办单位地址</w:t>
            </w:r>
          </w:p>
        </w:tc>
        <w:tc>
          <w:tcPr>
            <w:tcW w:w="3751" w:type="pct"/>
            <w:gridSpan w:val="3"/>
            <w:vAlign w:val="center"/>
          </w:tcPr>
          <w:p w14:paraId="6A27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87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7897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项目起止日期</w:t>
            </w:r>
          </w:p>
        </w:tc>
        <w:tc>
          <w:tcPr>
            <w:tcW w:w="3751" w:type="pct"/>
            <w:gridSpan w:val="3"/>
            <w:vAlign w:val="center"/>
          </w:tcPr>
          <w:p w14:paraId="4A3E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  月    日-    年    月    日</w:t>
            </w:r>
          </w:p>
        </w:tc>
      </w:tr>
      <w:tr w14:paraId="1AFD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1320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临床试验监督员</w:t>
            </w:r>
          </w:p>
        </w:tc>
        <w:tc>
          <w:tcPr>
            <w:tcW w:w="1250" w:type="pct"/>
            <w:vAlign w:val="center"/>
          </w:tcPr>
          <w:p w14:paraId="6C10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pct"/>
            <w:vAlign w:val="center"/>
          </w:tcPr>
          <w:p w14:paraId="50EB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51" w:type="pct"/>
            <w:vAlign w:val="center"/>
          </w:tcPr>
          <w:p w14:paraId="3A64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3F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6F5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招募过程：</w:t>
            </w:r>
          </w:p>
          <w:p w14:paraId="3483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招募方式: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广告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个人联系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数据库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中介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其它：</w:t>
            </w:r>
          </w:p>
          <w:p w14:paraId="26E0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招募人群特征：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健康者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患者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弱势群体          岁-   岁</w:t>
            </w:r>
          </w:p>
          <w:p w14:paraId="34A1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弱势群体的特征（选择弱势群体，填写该项）</w:t>
            </w:r>
          </w:p>
        </w:tc>
      </w:tr>
      <w:tr w14:paraId="2A42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CDE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呈递资料内容</w:t>
            </w:r>
          </w:p>
          <w:p w14:paraId="4E59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04E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D1D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7E0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3586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申请单位盖章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申请日期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     </w:t>
            </w:r>
          </w:p>
        </w:tc>
      </w:tr>
      <w:tr w14:paraId="5103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63B9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AC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主要研究者签名：                           日期：    年    月    日</w:t>
            </w:r>
          </w:p>
          <w:p w14:paraId="21E7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35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科室主任签名：                             日期：    年    月    日</w:t>
            </w:r>
          </w:p>
        </w:tc>
      </w:tr>
      <w:tr w14:paraId="0BEE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Align w:val="center"/>
          </w:tcPr>
          <w:p w14:paraId="74D7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伦理委员会办公室秘书签字：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日期：    年    月    日</w:t>
            </w:r>
          </w:p>
        </w:tc>
      </w:tr>
    </w:tbl>
    <w:p w14:paraId="1C60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0D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B79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B79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D623">
    <w:pPr>
      <w:pStyle w:val="3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临汾市妇幼保健院儿童医院临床试验伦理委员会</w:t>
    </w:r>
    <w:r>
      <w:rPr>
        <w:rFonts w:hint="eastAsia"/>
        <w:lang w:val="en-US" w:eastAsia="zh-CN"/>
      </w:rPr>
      <w:t xml:space="preserve">                                    </w:t>
    </w:r>
    <w:r>
      <w:rPr>
        <w:rFonts w:hint="default" w:ascii="Times New Roman" w:hAnsi="Times New Roman" w:cs="Times New Roman"/>
        <w:lang w:val="en-US" w:eastAsia="zh-CN"/>
      </w:rPr>
      <w:t>EC-AF-038-V0</w:t>
    </w:r>
    <w:r>
      <w:rPr>
        <w:rFonts w:hint="eastAsia" w:ascii="Times New Roman" w:hAnsi="Times New Roman" w:cs="Times New Roman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3C691DC4"/>
    <w:rsid w:val="3F257A97"/>
    <w:rsid w:val="5A230225"/>
    <w:rsid w:val="796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2024-01-06T09:59:00Z</dcterms:created>
  <dc:creator>123</dc:creator>
  <cp:lastModifiedBy>Lucas</cp:lastModifiedBy>
  <dcterms:modified xsi:type="dcterms:W3CDTF">2026-05-23T09:10:43Z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BBB4A2DE798041E7AE4205B727B0E11F_12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